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486" w:rsidRDefault="008159D9" w:rsidP="008159D9">
      <w:pPr>
        <w:jc w:val="center"/>
        <w:rPr>
          <w:rFonts w:ascii="Comic Sans MS" w:hAnsi="Comic Sans MS"/>
          <w:b/>
          <w:color w:val="C00000"/>
          <w:sz w:val="56"/>
          <w:szCs w:val="56"/>
        </w:rPr>
      </w:pPr>
      <w:r w:rsidRPr="008159D9">
        <w:rPr>
          <w:rFonts w:ascii="Comic Sans MS" w:hAnsi="Comic Sans MS"/>
          <w:b/>
          <w:color w:val="C00000"/>
          <w:sz w:val="56"/>
          <w:szCs w:val="56"/>
        </w:rPr>
        <w:t>Oak Ridge Civic Center</w:t>
      </w:r>
    </w:p>
    <w:p w:rsidR="00DE063D" w:rsidRPr="008159D9" w:rsidRDefault="00DE063D" w:rsidP="008159D9">
      <w:pPr>
        <w:jc w:val="center"/>
        <w:rPr>
          <w:rFonts w:ascii="Comic Sans MS" w:hAnsi="Comic Sans MS"/>
          <w:b/>
          <w:color w:val="C00000"/>
          <w:sz w:val="56"/>
          <w:szCs w:val="56"/>
        </w:rPr>
      </w:pPr>
      <w:r>
        <w:rPr>
          <w:rFonts w:ascii="Comic Sans MS" w:hAnsi="Comic Sans MS"/>
          <w:b/>
          <w:color w:val="C00000"/>
          <w:sz w:val="56"/>
          <w:szCs w:val="56"/>
        </w:rPr>
        <w:t xml:space="preserve">Graphic </w:t>
      </w:r>
      <w:r w:rsidR="001C30C2">
        <w:rPr>
          <w:rFonts w:ascii="Comic Sans MS" w:hAnsi="Comic Sans MS"/>
          <w:b/>
          <w:color w:val="C00000"/>
          <w:sz w:val="56"/>
          <w:szCs w:val="56"/>
        </w:rPr>
        <w:t>Novel Drawing Skills Class</w:t>
      </w:r>
    </w:p>
    <w:p w:rsidR="008159D9" w:rsidRPr="008159D9" w:rsidRDefault="002C2D25" w:rsidP="008159D9">
      <w:pPr>
        <w:jc w:val="center"/>
        <w:rPr>
          <w:b/>
          <w:sz w:val="52"/>
          <w:szCs w:val="52"/>
        </w:rPr>
      </w:pPr>
      <w:bookmarkStart w:id="0" w:name="_GoBack"/>
      <w:bookmarkEnd w:id="0"/>
      <w:r>
        <w:rPr>
          <w:b/>
          <w:sz w:val="52"/>
          <w:szCs w:val="52"/>
        </w:rPr>
        <w:t>4:00-5:00</w:t>
      </w:r>
    </w:p>
    <w:p w:rsidR="002C2D25" w:rsidRPr="002C2D25" w:rsidRDefault="001C30C2" w:rsidP="002C2D25">
      <w:pPr>
        <w:jc w:val="center"/>
        <w:rPr>
          <w:rFonts w:ascii="Comic Sans MS" w:hAnsi="Comic Sans MS"/>
          <w:b/>
          <w:sz w:val="36"/>
          <w:szCs w:val="36"/>
        </w:rPr>
      </w:pPr>
      <w:r>
        <w:rPr>
          <w:rFonts w:ascii="Comic Sans MS" w:hAnsi="Comic Sans MS"/>
          <w:b/>
          <w:sz w:val="36"/>
          <w:szCs w:val="36"/>
        </w:rPr>
        <w:t>June 10</w:t>
      </w:r>
      <w:r w:rsidRPr="001C30C2">
        <w:rPr>
          <w:rFonts w:ascii="Comic Sans MS" w:hAnsi="Comic Sans MS"/>
          <w:b/>
          <w:sz w:val="36"/>
          <w:szCs w:val="36"/>
          <w:vertAlign w:val="superscript"/>
        </w:rPr>
        <w:t>th</w:t>
      </w:r>
      <w:r>
        <w:rPr>
          <w:rFonts w:ascii="Comic Sans MS" w:hAnsi="Comic Sans MS"/>
          <w:b/>
          <w:sz w:val="36"/>
          <w:szCs w:val="36"/>
        </w:rPr>
        <w:t>, 13</w:t>
      </w:r>
      <w:r w:rsidRPr="001C30C2">
        <w:rPr>
          <w:rFonts w:ascii="Comic Sans MS" w:hAnsi="Comic Sans MS"/>
          <w:b/>
          <w:sz w:val="36"/>
          <w:szCs w:val="36"/>
          <w:vertAlign w:val="superscript"/>
        </w:rPr>
        <w:t>th</w:t>
      </w:r>
      <w:r>
        <w:rPr>
          <w:rFonts w:ascii="Comic Sans MS" w:hAnsi="Comic Sans MS"/>
          <w:b/>
          <w:sz w:val="36"/>
          <w:szCs w:val="36"/>
        </w:rPr>
        <w:t>, 14, 19</w:t>
      </w:r>
      <w:r w:rsidRPr="001C30C2">
        <w:rPr>
          <w:rFonts w:ascii="Comic Sans MS" w:hAnsi="Comic Sans MS"/>
          <w:b/>
          <w:sz w:val="36"/>
          <w:szCs w:val="36"/>
          <w:vertAlign w:val="superscript"/>
        </w:rPr>
        <w:t>th</w:t>
      </w:r>
      <w:r>
        <w:rPr>
          <w:rFonts w:ascii="Comic Sans MS" w:hAnsi="Comic Sans MS"/>
          <w:b/>
          <w:sz w:val="36"/>
          <w:szCs w:val="36"/>
        </w:rPr>
        <w:t>, 20</w:t>
      </w:r>
      <w:r w:rsidRPr="001C30C2">
        <w:rPr>
          <w:rFonts w:ascii="Comic Sans MS" w:hAnsi="Comic Sans MS"/>
          <w:b/>
          <w:sz w:val="36"/>
          <w:szCs w:val="36"/>
          <w:vertAlign w:val="superscript"/>
        </w:rPr>
        <w:t>th</w:t>
      </w:r>
      <w:r>
        <w:rPr>
          <w:rFonts w:ascii="Comic Sans MS" w:hAnsi="Comic Sans MS"/>
          <w:b/>
          <w:sz w:val="36"/>
          <w:szCs w:val="36"/>
        </w:rPr>
        <w:t>, and 21</w:t>
      </w:r>
      <w:r w:rsidRPr="001C30C2">
        <w:rPr>
          <w:rFonts w:ascii="Comic Sans MS" w:hAnsi="Comic Sans MS"/>
          <w:b/>
          <w:sz w:val="36"/>
          <w:szCs w:val="36"/>
          <w:vertAlign w:val="superscript"/>
        </w:rPr>
        <w:t>st</w:t>
      </w:r>
      <w:r>
        <w:rPr>
          <w:rFonts w:ascii="Comic Sans MS" w:hAnsi="Comic Sans MS"/>
          <w:b/>
          <w:sz w:val="36"/>
          <w:szCs w:val="36"/>
        </w:rPr>
        <w:t xml:space="preserve"> </w:t>
      </w:r>
    </w:p>
    <w:p w:rsidR="002C2D25" w:rsidRPr="002C2D25" w:rsidRDefault="002C2D25" w:rsidP="002C2D25">
      <w:pPr>
        <w:jc w:val="center"/>
        <w:rPr>
          <w:rFonts w:ascii="Comic Sans MS" w:hAnsi="Comic Sans MS"/>
          <w:b/>
        </w:rPr>
      </w:pPr>
      <w:r w:rsidRPr="002C2D25">
        <w:rPr>
          <w:rFonts w:ascii="Comic Sans MS" w:hAnsi="Comic Sans MS"/>
          <w:b/>
        </w:rPr>
        <w:t>Polish your drawing skills to make people, animals, and scenes come to life with techniques used in graphic novels or Anime Comics. Learn perspective and figure drawing, shading, and composition. Work with an instructor and alongside your fellow artist friends and create a portfolio of progress by the end of the summer.</w:t>
      </w:r>
    </w:p>
    <w:p w:rsidR="002C2D25" w:rsidRPr="002C2D25" w:rsidRDefault="002C2D25" w:rsidP="002C2D25">
      <w:pPr>
        <w:jc w:val="center"/>
        <w:rPr>
          <w:rFonts w:ascii="Comic Sans MS" w:hAnsi="Comic Sans MS"/>
          <w:b/>
        </w:rPr>
      </w:pPr>
      <w:r w:rsidRPr="002C2D25">
        <w:rPr>
          <w:rFonts w:ascii="Comic Sans MS" w:hAnsi="Comic Sans MS"/>
          <w:b/>
        </w:rPr>
        <w:t>$70.00 Supplies included.</w:t>
      </w:r>
    </w:p>
    <w:p w:rsidR="001B43EF" w:rsidRPr="00DE063D" w:rsidRDefault="001B43EF" w:rsidP="008159D9">
      <w:pPr>
        <w:jc w:val="center"/>
        <w:rPr>
          <w:rFonts w:ascii="Comic Sans MS" w:hAnsi="Comic Sans MS"/>
          <w:b/>
          <w:sz w:val="36"/>
          <w:szCs w:val="36"/>
        </w:rPr>
      </w:pPr>
    </w:p>
    <w:p w:rsidR="008159D9" w:rsidRDefault="008159D9" w:rsidP="008159D9">
      <w:pPr>
        <w:jc w:val="center"/>
        <w:rPr>
          <w:rFonts w:ascii="Comic Sans MS" w:hAnsi="Comic Sans MS"/>
          <w:b/>
          <w:sz w:val="36"/>
          <w:szCs w:val="36"/>
        </w:rPr>
      </w:pPr>
      <w:r w:rsidRPr="00DE063D">
        <w:rPr>
          <w:rFonts w:ascii="Comic Sans MS" w:hAnsi="Comic Sans MS"/>
          <w:b/>
          <w:sz w:val="36"/>
          <w:szCs w:val="36"/>
        </w:rPr>
        <w:t>Call</w:t>
      </w:r>
      <w:r w:rsidRPr="00DE063D">
        <w:rPr>
          <w:rFonts w:ascii="Comic Sans MS" w:hAnsi="Comic Sans MS"/>
          <w:sz w:val="36"/>
          <w:szCs w:val="36"/>
        </w:rPr>
        <w:t xml:space="preserve"> </w:t>
      </w:r>
      <w:r w:rsidRPr="00DE063D">
        <w:rPr>
          <w:rFonts w:ascii="Comic Sans MS" w:hAnsi="Comic Sans MS"/>
          <w:b/>
          <w:sz w:val="36"/>
          <w:szCs w:val="36"/>
        </w:rPr>
        <w:t>425-3450</w:t>
      </w:r>
      <w:r w:rsidR="00DE063D">
        <w:rPr>
          <w:rFonts w:ascii="Comic Sans MS" w:hAnsi="Comic Sans MS"/>
          <w:sz w:val="36"/>
          <w:szCs w:val="36"/>
        </w:rPr>
        <w:t xml:space="preserve"> </w:t>
      </w:r>
      <w:r w:rsidR="00DE063D" w:rsidRPr="00DE063D">
        <w:rPr>
          <w:rFonts w:ascii="Comic Sans MS" w:hAnsi="Comic Sans MS"/>
          <w:b/>
          <w:sz w:val="36"/>
          <w:szCs w:val="36"/>
        </w:rPr>
        <w:t xml:space="preserve">or visit </w:t>
      </w:r>
      <w:r w:rsidR="00DE063D">
        <w:rPr>
          <w:rFonts w:ascii="Comic Sans MS" w:hAnsi="Comic Sans MS"/>
          <w:b/>
          <w:sz w:val="36"/>
          <w:szCs w:val="36"/>
        </w:rPr>
        <w:t>www.</w:t>
      </w:r>
      <w:r w:rsidR="00DE063D" w:rsidRPr="00DE063D">
        <w:rPr>
          <w:rFonts w:ascii="Comic Sans MS" w:hAnsi="Comic Sans MS"/>
          <w:b/>
          <w:sz w:val="36"/>
          <w:szCs w:val="36"/>
        </w:rPr>
        <w:t>o</w:t>
      </w:r>
      <w:r w:rsidR="00FD2652">
        <w:rPr>
          <w:rFonts w:ascii="Comic Sans MS" w:hAnsi="Comic Sans MS"/>
          <w:b/>
          <w:sz w:val="36"/>
          <w:szCs w:val="36"/>
        </w:rPr>
        <w:t>r</w:t>
      </w:r>
      <w:r w:rsidR="00DE063D" w:rsidRPr="00DE063D">
        <w:rPr>
          <w:rFonts w:ascii="Comic Sans MS" w:hAnsi="Comic Sans MS"/>
          <w:b/>
          <w:sz w:val="36"/>
          <w:szCs w:val="36"/>
        </w:rPr>
        <w:t>r</w:t>
      </w:r>
      <w:r w:rsidR="00FD2652">
        <w:rPr>
          <w:rFonts w:ascii="Comic Sans MS" w:hAnsi="Comic Sans MS"/>
          <w:b/>
          <w:sz w:val="36"/>
          <w:szCs w:val="36"/>
        </w:rPr>
        <w:t>ecparks</w:t>
      </w:r>
      <w:r w:rsidR="00DE063D" w:rsidRPr="00DE063D">
        <w:rPr>
          <w:rFonts w:ascii="Comic Sans MS" w:hAnsi="Comic Sans MS"/>
          <w:b/>
          <w:sz w:val="36"/>
          <w:szCs w:val="36"/>
        </w:rPr>
        <w:t>.</w:t>
      </w:r>
      <w:r w:rsidR="00FD2652">
        <w:rPr>
          <w:rFonts w:ascii="Comic Sans MS" w:hAnsi="Comic Sans MS"/>
          <w:b/>
          <w:sz w:val="36"/>
          <w:szCs w:val="36"/>
        </w:rPr>
        <w:t>org</w:t>
      </w:r>
      <w:r w:rsidR="00DE063D">
        <w:rPr>
          <w:rFonts w:ascii="Comic Sans MS" w:hAnsi="Comic Sans MS"/>
          <w:sz w:val="36"/>
          <w:szCs w:val="36"/>
        </w:rPr>
        <w:t xml:space="preserve"> </w:t>
      </w:r>
      <w:r w:rsidRPr="00DE063D">
        <w:rPr>
          <w:rFonts w:ascii="Comic Sans MS" w:hAnsi="Comic Sans MS"/>
          <w:b/>
          <w:sz w:val="36"/>
          <w:szCs w:val="36"/>
        </w:rPr>
        <w:t>to find out</w:t>
      </w:r>
      <w:r w:rsidR="00DE063D">
        <w:rPr>
          <w:rFonts w:ascii="Comic Sans MS" w:hAnsi="Comic Sans MS"/>
          <w:b/>
          <w:sz w:val="36"/>
          <w:szCs w:val="36"/>
        </w:rPr>
        <w:t xml:space="preserve"> more. </w:t>
      </w:r>
    </w:p>
    <w:p w:rsidR="002C2D25" w:rsidRDefault="002C2D25" w:rsidP="008159D9">
      <w:pPr>
        <w:jc w:val="center"/>
        <w:rPr>
          <w:rFonts w:ascii="Comic Sans MS" w:hAnsi="Comic Sans MS"/>
          <w:b/>
          <w:sz w:val="36"/>
          <w:szCs w:val="36"/>
        </w:rPr>
      </w:pPr>
    </w:p>
    <w:p w:rsidR="002C2D25" w:rsidRPr="00DE063D" w:rsidRDefault="002C2D25" w:rsidP="008159D9">
      <w:pPr>
        <w:jc w:val="center"/>
        <w:rPr>
          <w:rFonts w:ascii="Comic Sans MS" w:hAnsi="Comic Sans MS"/>
          <w:sz w:val="36"/>
          <w:szCs w:val="36"/>
        </w:rPr>
      </w:pPr>
      <w:r>
        <w:rPr>
          <w:rFonts w:ascii="Comic Sans MS" w:hAnsi="Comic Sans MS"/>
          <w:noProof/>
          <w:sz w:val="36"/>
          <w:szCs w:val="36"/>
        </w:rPr>
        <w:drawing>
          <wp:anchor distT="0" distB="0" distL="114300" distR="114300" simplePos="0" relativeHeight="251658240" behindDoc="1" locked="0" layoutInCell="1" allowOverlap="1">
            <wp:simplePos x="0" y="0"/>
            <wp:positionH relativeFrom="column">
              <wp:posOffset>76200</wp:posOffset>
            </wp:positionH>
            <wp:positionV relativeFrom="paragraph">
              <wp:posOffset>-5647055</wp:posOffset>
            </wp:positionV>
            <wp:extent cx="4186555" cy="2790825"/>
            <wp:effectExtent l="76200" t="76200" r="80645" b="85725"/>
            <wp:wrapTight wrapText="bothSides">
              <wp:wrapPolygon edited="0">
                <wp:start x="-393" y="-590"/>
                <wp:lineTo x="-393" y="22116"/>
                <wp:lineTo x="21918" y="22116"/>
                <wp:lineTo x="21918" y="-590"/>
                <wp:lineTo x="-393" y="-59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a922e8ff5f20197dca797ab3ea969490fd339f7.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86555" cy="2790825"/>
                    </a:xfrm>
                    <a:prstGeom prst="rect">
                      <a:avLst/>
                    </a:prstGeom>
                    <a:ln w="76200">
                      <a:solidFill>
                        <a:schemeClr val="tx1">
                          <a:lumMod val="95000"/>
                          <a:lumOff val="5000"/>
                        </a:schemeClr>
                      </a:solidFill>
                    </a:ln>
                  </pic:spPr>
                </pic:pic>
              </a:graphicData>
            </a:graphic>
            <wp14:sizeRelH relativeFrom="page">
              <wp14:pctWidth>0</wp14:pctWidth>
            </wp14:sizeRelH>
            <wp14:sizeRelV relativeFrom="page">
              <wp14:pctHeight>0</wp14:pctHeight>
            </wp14:sizeRelV>
          </wp:anchor>
        </w:drawing>
      </w:r>
    </w:p>
    <w:sectPr w:rsidR="002C2D25" w:rsidRPr="00DE06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8DE" w:rsidRDefault="00E708DE" w:rsidP="00FD2652">
      <w:pPr>
        <w:spacing w:after="0" w:line="240" w:lineRule="auto"/>
      </w:pPr>
      <w:r>
        <w:separator/>
      </w:r>
    </w:p>
  </w:endnote>
  <w:endnote w:type="continuationSeparator" w:id="0">
    <w:p w:rsidR="00E708DE" w:rsidRDefault="00E708DE" w:rsidP="00FD2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8DE" w:rsidRDefault="00E708DE" w:rsidP="00FD2652">
      <w:pPr>
        <w:spacing w:after="0" w:line="240" w:lineRule="auto"/>
      </w:pPr>
      <w:r>
        <w:separator/>
      </w:r>
    </w:p>
  </w:footnote>
  <w:footnote w:type="continuationSeparator" w:id="0">
    <w:p w:rsidR="00E708DE" w:rsidRDefault="00E708DE" w:rsidP="00FD26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5CC"/>
    <w:rsid w:val="00023664"/>
    <w:rsid w:val="001B43EF"/>
    <w:rsid w:val="001C30C2"/>
    <w:rsid w:val="001D75CC"/>
    <w:rsid w:val="002A2486"/>
    <w:rsid w:val="002C2D25"/>
    <w:rsid w:val="003B59FB"/>
    <w:rsid w:val="008159D9"/>
    <w:rsid w:val="008F3005"/>
    <w:rsid w:val="00D01482"/>
    <w:rsid w:val="00DE063D"/>
    <w:rsid w:val="00E708DE"/>
    <w:rsid w:val="00EA777C"/>
    <w:rsid w:val="00EF5E4A"/>
    <w:rsid w:val="00F413B4"/>
    <w:rsid w:val="00F64CAC"/>
    <w:rsid w:val="00FD2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F616C"/>
  <w15:chartTrackingRefBased/>
  <w15:docId w15:val="{F416D1EF-60E0-45C3-8080-9608F2A1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652"/>
  </w:style>
  <w:style w:type="paragraph" w:styleId="Footer">
    <w:name w:val="footer"/>
    <w:basedOn w:val="Normal"/>
    <w:link w:val="FooterChar"/>
    <w:uiPriority w:val="99"/>
    <w:unhideWhenUsed/>
    <w:rsid w:val="00FD2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Melissa</cp:lastModifiedBy>
  <cp:revision>3</cp:revision>
  <dcterms:created xsi:type="dcterms:W3CDTF">2019-05-31T15:37:00Z</dcterms:created>
  <dcterms:modified xsi:type="dcterms:W3CDTF">2019-05-31T15:44:00Z</dcterms:modified>
</cp:coreProperties>
</file>