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1D6" w:rsidRPr="003361D6" w:rsidRDefault="003361D6" w:rsidP="003361D6">
      <w:pPr>
        <w:jc w:val="center"/>
        <w:rPr>
          <w:rFonts w:ascii="Bahnschrift SemiLight SemiConde" w:hAnsi="Bahnschrift SemiLight SemiConde"/>
          <w:b/>
          <w:color w:val="7030A0"/>
          <w:sz w:val="72"/>
          <w:szCs w:val="72"/>
        </w:rPr>
      </w:pPr>
      <w:r w:rsidRPr="003361D6">
        <w:rPr>
          <w:rFonts w:ascii="Bahnschrift SemiLight SemiConde" w:hAnsi="Bahnschrift SemiLight SemiConde"/>
          <w:b/>
          <w:color w:val="7030A0"/>
          <w:sz w:val="72"/>
          <w:szCs w:val="72"/>
        </w:rPr>
        <w:t>Oak Ridge Civic Center</w:t>
      </w:r>
    </w:p>
    <w:p w:rsidR="0085493C" w:rsidRDefault="003361D6" w:rsidP="003361D6">
      <w:pPr>
        <w:jc w:val="center"/>
        <w:rPr>
          <w:rFonts w:ascii="Bahnschrift SemiLight SemiConde" w:hAnsi="Bahnschrift SemiLight SemiConde"/>
          <w:b/>
          <w:color w:val="7030A0"/>
          <w:sz w:val="72"/>
          <w:szCs w:val="72"/>
        </w:rPr>
      </w:pPr>
      <w:r w:rsidRPr="003361D6">
        <w:rPr>
          <w:rFonts w:ascii="Bahnschrift SemiLight SemiConde" w:hAnsi="Bahnschrift SemiLight SemiConde"/>
          <w:b/>
          <w:color w:val="7030A0"/>
          <w:sz w:val="72"/>
          <w:szCs w:val="72"/>
        </w:rPr>
        <w:t>Pop Art Self Portrait Class</w:t>
      </w:r>
    </w:p>
    <w:p w:rsidR="003361D6" w:rsidRDefault="003361D6" w:rsidP="003361D6">
      <w:pPr>
        <w:jc w:val="center"/>
        <w:rPr>
          <w:rFonts w:ascii="Bahnschrift SemiLight SemiConde" w:hAnsi="Bahnschrift SemiLight SemiConde"/>
          <w:b/>
          <w:color w:val="7030A0"/>
          <w:sz w:val="32"/>
          <w:szCs w:val="32"/>
        </w:rPr>
      </w:pPr>
      <w:r>
        <w:rPr>
          <w:rFonts w:ascii="Bahnschrift SemiLight SemiConde" w:hAnsi="Bahnschrift SemiLight SemiConde"/>
          <w:b/>
          <w:color w:val="7030A0"/>
          <w:sz w:val="32"/>
          <w:szCs w:val="32"/>
        </w:rPr>
        <w:t>June 24</w:t>
      </w:r>
      <w:r w:rsidRPr="003361D6">
        <w:rPr>
          <w:rFonts w:ascii="Bahnschrift SemiLight SemiConde" w:hAnsi="Bahnschrift SemiLight SemiConde"/>
          <w:b/>
          <w:color w:val="7030A0"/>
          <w:sz w:val="32"/>
          <w:szCs w:val="32"/>
          <w:vertAlign w:val="superscript"/>
        </w:rPr>
        <w:t>th</w:t>
      </w:r>
      <w:r>
        <w:rPr>
          <w:rFonts w:ascii="Bahnschrift SemiLight SemiConde" w:hAnsi="Bahnschrift SemiLight SemiConde"/>
          <w:b/>
          <w:color w:val="7030A0"/>
          <w:sz w:val="32"/>
          <w:szCs w:val="32"/>
        </w:rPr>
        <w:t>, 26</w:t>
      </w:r>
      <w:r w:rsidRPr="003361D6">
        <w:rPr>
          <w:rFonts w:ascii="Bahnschrift SemiLight SemiConde" w:hAnsi="Bahnschrift SemiLight SemiConde"/>
          <w:b/>
          <w:color w:val="7030A0"/>
          <w:sz w:val="32"/>
          <w:szCs w:val="32"/>
          <w:vertAlign w:val="superscript"/>
        </w:rPr>
        <w:t>th</w:t>
      </w:r>
      <w:r>
        <w:rPr>
          <w:rFonts w:ascii="Bahnschrift SemiLight SemiConde" w:hAnsi="Bahnschrift SemiLight SemiConde"/>
          <w:b/>
          <w:color w:val="7030A0"/>
          <w:sz w:val="32"/>
          <w:szCs w:val="32"/>
        </w:rPr>
        <w:t>, 27</w:t>
      </w:r>
      <w:r w:rsidRPr="003361D6">
        <w:rPr>
          <w:rFonts w:ascii="Bahnschrift SemiLight SemiConde" w:hAnsi="Bahnschrift SemiLight SemiConde"/>
          <w:b/>
          <w:color w:val="7030A0"/>
          <w:sz w:val="32"/>
          <w:szCs w:val="32"/>
          <w:vertAlign w:val="superscript"/>
        </w:rPr>
        <w:t>th</w:t>
      </w:r>
      <w:r>
        <w:rPr>
          <w:rFonts w:ascii="Bahnschrift SemiLight SemiConde" w:hAnsi="Bahnschrift SemiLight SemiConde"/>
          <w:b/>
          <w:color w:val="7030A0"/>
          <w:sz w:val="32"/>
          <w:szCs w:val="32"/>
        </w:rPr>
        <w:t>,  and July 1</w:t>
      </w:r>
      <w:r w:rsidRPr="003361D6">
        <w:rPr>
          <w:rFonts w:ascii="Bahnschrift SemiLight SemiConde" w:hAnsi="Bahnschrift SemiLight SemiConde"/>
          <w:b/>
          <w:color w:val="7030A0"/>
          <w:sz w:val="32"/>
          <w:szCs w:val="32"/>
          <w:vertAlign w:val="superscript"/>
        </w:rPr>
        <w:t>st</w:t>
      </w:r>
      <w:r>
        <w:rPr>
          <w:rFonts w:ascii="Bahnschrift SemiLight SemiConde" w:hAnsi="Bahnschrift SemiLight SemiConde"/>
          <w:b/>
          <w:color w:val="7030A0"/>
          <w:sz w:val="32"/>
          <w:szCs w:val="32"/>
        </w:rPr>
        <w:t>, 2</w:t>
      </w:r>
      <w:r w:rsidRPr="003361D6">
        <w:rPr>
          <w:rFonts w:ascii="Bahnschrift SemiLight SemiConde" w:hAnsi="Bahnschrift SemiLight SemiConde"/>
          <w:b/>
          <w:color w:val="7030A0"/>
          <w:sz w:val="32"/>
          <w:szCs w:val="32"/>
          <w:vertAlign w:val="superscript"/>
        </w:rPr>
        <w:t>nd</w:t>
      </w:r>
      <w:r>
        <w:rPr>
          <w:rFonts w:ascii="Bahnschrift SemiLight SemiConde" w:hAnsi="Bahnschrift SemiLight SemiConde"/>
          <w:b/>
          <w:color w:val="7030A0"/>
          <w:sz w:val="32"/>
          <w:szCs w:val="32"/>
        </w:rPr>
        <w:t>, and 3</w:t>
      </w:r>
      <w:r w:rsidRPr="003361D6">
        <w:rPr>
          <w:rFonts w:ascii="Bahnschrift SemiLight SemiConde" w:hAnsi="Bahnschrift SemiLight SemiConde"/>
          <w:b/>
          <w:color w:val="7030A0"/>
          <w:sz w:val="32"/>
          <w:szCs w:val="32"/>
          <w:vertAlign w:val="superscript"/>
        </w:rPr>
        <w:t>rd</w:t>
      </w:r>
      <w:r>
        <w:rPr>
          <w:rFonts w:ascii="Bahnschrift SemiLight SemiConde" w:hAnsi="Bahnschrift SemiLight SemiConde"/>
          <w:b/>
          <w:color w:val="7030A0"/>
          <w:sz w:val="32"/>
          <w:szCs w:val="32"/>
        </w:rPr>
        <w:t xml:space="preserve"> </w:t>
      </w:r>
    </w:p>
    <w:p w:rsidR="003361D6" w:rsidRPr="003361D6" w:rsidRDefault="003361D6" w:rsidP="003361D6">
      <w:pPr>
        <w:jc w:val="center"/>
        <w:rPr>
          <w:rFonts w:ascii="Bahnschrift SemiLight SemiConde" w:hAnsi="Bahnschrift SemiLight SemiConde"/>
          <w:b/>
          <w:color w:val="7030A0"/>
          <w:sz w:val="32"/>
          <w:szCs w:val="32"/>
        </w:rPr>
      </w:pPr>
      <w:r>
        <w:rPr>
          <w:rFonts w:ascii="Bahnschrift SemiLight SemiConde" w:hAnsi="Bahnschrift SemiLight SemiConde"/>
          <w:b/>
          <w:color w:val="7030A0"/>
          <w:sz w:val="32"/>
          <w:szCs w:val="32"/>
        </w:rPr>
        <w:t>4:00-5:00</w:t>
      </w:r>
    </w:p>
    <w:p w:rsidR="003361D6" w:rsidRPr="00B06ACC" w:rsidRDefault="003361D6" w:rsidP="003361D6">
      <w:pPr>
        <w:rPr>
          <w:b/>
        </w:rPr>
      </w:pPr>
    </w:p>
    <w:p w:rsidR="003361D6" w:rsidRDefault="003361D6" w:rsidP="003361D6">
      <w:pPr>
        <w:rPr>
          <w:rFonts w:ascii="Bahnschrift SemiLight SemiConde" w:hAnsi="Bahnschrift SemiLight SemiConde"/>
          <w:sz w:val="28"/>
          <w:szCs w:val="28"/>
        </w:rPr>
      </w:pPr>
      <w:r w:rsidRPr="003361D6">
        <w:rPr>
          <w:rFonts w:ascii="Bahnschrift SemiLight SemiConde" w:hAnsi="Bahnschrift SemiLight SemiConde"/>
          <w:sz w:val="28"/>
          <w:szCs w:val="28"/>
        </w:rPr>
        <w:t xml:space="preserve">Turn yourself into an Andy Warhol-style </w:t>
      </w:r>
      <w:proofErr w:type="spellStart"/>
      <w:r w:rsidRPr="003361D6">
        <w:rPr>
          <w:rFonts w:ascii="Bahnschrift SemiLight SemiConde" w:hAnsi="Bahnschrift SemiLight SemiConde"/>
          <w:sz w:val="28"/>
          <w:szCs w:val="28"/>
        </w:rPr>
        <w:t>self portrait</w:t>
      </w:r>
      <w:proofErr w:type="spellEnd"/>
      <w:r w:rsidRPr="003361D6">
        <w:rPr>
          <w:rFonts w:ascii="Bahnschrift SemiLight SemiConde" w:hAnsi="Bahnschrift SemiLight SemiConde"/>
          <w:sz w:val="28"/>
          <w:szCs w:val="28"/>
        </w:rPr>
        <w:t xml:space="preserve"> in six, one-hour sessions this summer! You will put your image on an 8x11” canvas with acrylic paints in colors that pop and amaze your family and friends. These images can be framed and/or saved digitally so you can print them on greeting cards, post cards, magnets and more!</w:t>
      </w:r>
    </w:p>
    <w:p w:rsidR="003361D6" w:rsidRDefault="003361D6" w:rsidP="003361D6">
      <w:pPr>
        <w:rPr>
          <w:rFonts w:ascii="Bahnschrift SemiLight SemiConde" w:hAnsi="Bahnschrift SemiLight SemiConde"/>
          <w:sz w:val="28"/>
          <w:szCs w:val="28"/>
        </w:rPr>
      </w:pPr>
      <w:r>
        <w:rPr>
          <w:rFonts w:ascii="Bahnschrift SemiLight SemiConde" w:hAnsi="Bahnschrift SemiLight SemiConde"/>
          <w:sz w:val="28"/>
          <w:szCs w:val="28"/>
        </w:rPr>
        <w:t>$70 All Supplies Included</w:t>
      </w:r>
    </w:p>
    <w:p w:rsidR="00F644C6" w:rsidRPr="00F644C6" w:rsidRDefault="00F644C6" w:rsidP="00F644C6">
      <w:pPr>
        <w:jc w:val="center"/>
        <w:rPr>
          <w:rFonts w:ascii="Bahnschrift SemiLight SemiConde" w:hAnsi="Bahnschrift SemiLight SemiConde"/>
          <w:sz w:val="32"/>
          <w:szCs w:val="32"/>
        </w:rPr>
      </w:pPr>
      <w:r w:rsidRPr="00F644C6">
        <w:rPr>
          <w:rFonts w:ascii="Bahnschrift SemiLight SemiConde" w:hAnsi="Bahnschrift SemiLight SemiConde"/>
          <w:sz w:val="32"/>
          <w:szCs w:val="32"/>
        </w:rPr>
        <w:t>Call 425-3450 or visit www.orrecparks.org to find out more.</w:t>
      </w:r>
    </w:p>
    <w:p w:rsidR="00F644C6" w:rsidRPr="003361D6" w:rsidRDefault="00F644C6" w:rsidP="003361D6">
      <w:pPr>
        <w:rPr>
          <w:rFonts w:ascii="Bahnschrift SemiLight SemiConde" w:hAnsi="Bahnschrift SemiLight SemiConde"/>
          <w:sz w:val="28"/>
          <w:szCs w:val="28"/>
        </w:rPr>
      </w:pPr>
      <w:bookmarkStart w:id="0" w:name="_GoBack"/>
      <w:r>
        <w:rPr>
          <w:b/>
          <w:noProof/>
        </w:rPr>
        <w:drawing>
          <wp:anchor distT="0" distB="0" distL="114300" distR="114300" simplePos="0" relativeHeight="251659264" behindDoc="1" locked="0" layoutInCell="1" allowOverlap="1" wp14:anchorId="4AE7FC55" wp14:editId="40C81C6D">
            <wp:simplePos x="0" y="0"/>
            <wp:positionH relativeFrom="margin">
              <wp:posOffset>1590675</wp:posOffset>
            </wp:positionH>
            <wp:positionV relativeFrom="paragraph">
              <wp:posOffset>233680</wp:posOffset>
            </wp:positionV>
            <wp:extent cx="2944495" cy="3860800"/>
            <wp:effectExtent l="0" t="0" r="8255" b="6350"/>
            <wp:wrapTight wrapText="bothSides">
              <wp:wrapPolygon edited="0">
                <wp:start x="0" y="0"/>
                <wp:lineTo x="0" y="21529"/>
                <wp:lineTo x="21521" y="21529"/>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351581_10214733622641621_2273815097771265152_o.jpg"/>
                    <pic:cNvPicPr/>
                  </pic:nvPicPr>
                  <pic:blipFill rotWithShape="1">
                    <a:blip r:embed="rId4" cstate="print">
                      <a:extLst>
                        <a:ext uri="{28A0092B-C50C-407E-A947-70E740481C1C}">
                          <a14:useLocalDpi xmlns:a14="http://schemas.microsoft.com/office/drawing/2010/main" val="0"/>
                        </a:ext>
                      </a:extLst>
                    </a:blip>
                    <a:srcRect l="3592" t="13318" r="3225" b="17917"/>
                    <a:stretch/>
                  </pic:blipFill>
                  <pic:spPr bwMode="auto">
                    <a:xfrm>
                      <a:off x="0" y="0"/>
                      <a:ext cx="2944495" cy="386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3361D6" w:rsidRDefault="003361D6" w:rsidP="003361D6"/>
    <w:p w:rsidR="003361D6" w:rsidRPr="003361D6" w:rsidRDefault="003361D6" w:rsidP="003361D6">
      <w:pPr>
        <w:jc w:val="center"/>
        <w:rPr>
          <w:rFonts w:ascii="Bahnschrift SemiLight SemiConde" w:hAnsi="Bahnschrift SemiLight SemiConde"/>
          <w:b/>
          <w:color w:val="7030A0"/>
          <w:sz w:val="72"/>
          <w:szCs w:val="72"/>
        </w:rPr>
      </w:pPr>
    </w:p>
    <w:sectPr w:rsidR="003361D6" w:rsidRPr="003361D6" w:rsidSect="0033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D6"/>
    <w:rsid w:val="003361D6"/>
    <w:rsid w:val="0085493C"/>
    <w:rsid w:val="00E97BD9"/>
    <w:rsid w:val="00F6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9185"/>
  <w15:chartTrackingRefBased/>
  <w15:docId w15:val="{582DB03A-BE1F-4715-8253-3C0CA90A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2</cp:revision>
  <dcterms:created xsi:type="dcterms:W3CDTF">2019-05-31T15:53:00Z</dcterms:created>
  <dcterms:modified xsi:type="dcterms:W3CDTF">2019-05-31T16:02:00Z</dcterms:modified>
</cp:coreProperties>
</file>